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B" w:rsidRPr="00D8535A" w:rsidRDefault="004A154B" w:rsidP="004A154B">
      <w:pPr>
        <w:shd w:val="clear" w:color="auto" w:fill="5C9100"/>
        <w:spacing w:line="240" w:lineRule="auto"/>
        <w:rPr>
          <w:rFonts w:ascii="Arial" w:eastAsia="Times New Roman" w:hAnsi="Arial" w:cs="Arial"/>
          <w:caps/>
          <w:color w:val="FFFFFF"/>
          <w:sz w:val="33"/>
          <w:szCs w:val="33"/>
        </w:rPr>
      </w:pPr>
      <w:r w:rsidRPr="00D8535A">
        <w:rPr>
          <w:rFonts w:ascii="Arial" w:eastAsia="Times New Roman" w:hAnsi="Arial" w:cs="Arial"/>
          <w:caps/>
          <w:color w:val="FFFFFF"/>
          <w:sz w:val="33"/>
          <w:szCs w:val="33"/>
        </w:rPr>
        <w:t>В ДЕТСКОМ САДУ ПРОШЛА УЧЕБНАЯ ЭВАКУАЦИЯ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A154B" w:rsidRPr="00D8535A" w:rsidTr="00645B2A">
        <w:tc>
          <w:tcPr>
            <w:tcW w:w="5000" w:type="pct"/>
            <w:shd w:val="clear" w:color="auto" w:fill="auto"/>
            <w:vAlign w:val="center"/>
            <w:hideMark/>
          </w:tcPr>
          <w:p w:rsidR="004A154B" w:rsidRPr="00D8535A" w:rsidRDefault="004A154B" w:rsidP="00645B2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8535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МКДОУ Савинский детский сад № 1 была проведена учебная тренировочная эвакуация по отработке навыков действий в чрезвычайных ситуациях среди сотрудников и воспитанников детского сада.</w:t>
            </w:r>
          </w:p>
          <w:p w:rsidR="004A154B" w:rsidRPr="00D8535A" w:rsidRDefault="004A154B" w:rsidP="00645B2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8535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10.30  по сигналу тревожной кнопки оперативно был организован выход детей на территорию детского сада. Благодаря грамотным и слаженным  действиям сотрудников детского сада, 20 воспитанников  и  8 сотрудников были благополучно эвакуированы из здания.</w:t>
            </w:r>
          </w:p>
          <w:p w:rsidR="004A154B" w:rsidRPr="00D8535A" w:rsidRDefault="004A154B" w:rsidP="00645B2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8535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Пожарное учение и моделирование игровой ситуации по предотвращению ЧС и безопасной эвакуации из помещения проводилась совместно с работниками: ПСО ФГСПС ГУ МЧС России по Ивановской области 12ПСЧ по охране п</w:t>
            </w:r>
            <w:proofErr w:type="gramStart"/>
            <w:r w:rsidRPr="00D8535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.С</w:t>
            </w:r>
            <w:proofErr w:type="gramEnd"/>
            <w:r w:rsidRPr="00D8535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авино и Савинского района, ОП № 11 МО МВД «Шуйский», начальника отдела ГО,ЧС и мобилизационной подготовки администрации Савинского муниципального района А.С. Суровегиным .          В день учебной тренировки  даже самые маленькие воспитанники уже не боялись, а чётко знали и при этом послушно, дисциплинированно, да ещё и быстро выполняли всё то, что им говорил воспитатель. Эвакуация прошла без паники, персонал отработал все действия согласно разработанным планам эвакуации и инструкциям.  После проведения занятий по эвакуации ребята в музыкальном зале  посмотрели мультфильмы на тему: «Как правильно вести себя при пожаре», повторили  правила пожарной безопасности.​</w:t>
            </w:r>
          </w:p>
        </w:tc>
      </w:tr>
    </w:tbl>
    <w:p w:rsidR="004A154B" w:rsidRDefault="004A154B">
      <w:r>
        <w:rPr>
          <w:noProof/>
        </w:rPr>
        <w:drawing>
          <wp:inline distT="0" distB="0" distL="0" distR="0">
            <wp:extent cx="2809365" cy="1581150"/>
            <wp:effectExtent l="19050" t="0" r="0" b="0"/>
            <wp:docPr id="1" name="Рисунок 1" descr="C:\Users\1\Pictures\эваку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эваку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8604" cy="1676400"/>
            <wp:effectExtent l="19050" t="0" r="0" b="0"/>
            <wp:docPr id="2" name="Рисунок 2" descr="C:\Users\1\Pictures\эваку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эвакуа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0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4B" w:rsidRDefault="004A154B">
      <w:r>
        <w:rPr>
          <w:noProof/>
        </w:rPr>
        <w:drawing>
          <wp:inline distT="0" distB="0" distL="0" distR="0">
            <wp:extent cx="3621201" cy="2038063"/>
            <wp:effectExtent l="19050" t="0" r="0" b="0"/>
            <wp:docPr id="3" name="Рисунок 3" descr="C:\Users\1\Pictures\предм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предмн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43" cy="20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21694" cy="2324100"/>
            <wp:effectExtent l="19050" t="0" r="0" b="0"/>
            <wp:docPr id="4" name="Рисунок 4" descr="C:\Users\1\Pictures\пре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пред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2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4B" w:rsidRDefault="004A154B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371850" cy="1897725"/>
            <wp:effectExtent l="19050" t="0" r="0" b="0"/>
            <wp:docPr id="6" name="Рисунок 6" descr="C:\Users\1\Pictures\огнетуш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огнетуш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0" cy="1917722"/>
            <wp:effectExtent l="19050" t="0" r="0" b="0"/>
            <wp:docPr id="7" name="Рисунок 7" descr="C:\Users\1\Pictures\огнетуш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огнетуш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54B"/>
    <w:rsid w:val="004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2022-10-10T16:48:00Z</dcterms:created>
  <dcterms:modified xsi:type="dcterms:W3CDTF">2022-10-10T16:53:00Z</dcterms:modified>
</cp:coreProperties>
</file>