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8E" w:rsidRDefault="00B55F8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55F8E" w:rsidRDefault="00B55F8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aps/>
          <w:color w:val="FFFFFF"/>
          <w:sz w:val="27"/>
          <w:szCs w:val="27"/>
          <w:shd w:val="clear" w:color="auto" w:fill="5C9100"/>
        </w:rPr>
        <w:t>"ВСТРЕЧАЙ ЛЮБОВЬЮ СТАИ ПТИЧЬИ</w:t>
      </w:r>
      <w:proofErr w:type="gramStart"/>
      <w:r>
        <w:rPr>
          <w:rFonts w:ascii="Arial" w:hAnsi="Arial" w:cs="Arial"/>
          <w:caps/>
          <w:color w:val="FFFFFF"/>
          <w:sz w:val="27"/>
          <w:szCs w:val="27"/>
          <w:shd w:val="clear" w:color="auto" w:fill="5C9100"/>
        </w:rPr>
        <w:t xml:space="preserve"> .</w:t>
      </w:r>
      <w:proofErr w:type="gramEnd"/>
      <w:r>
        <w:rPr>
          <w:rFonts w:ascii="Arial" w:hAnsi="Arial" w:cs="Arial"/>
          <w:caps/>
          <w:color w:val="FFFFFF"/>
          <w:sz w:val="27"/>
          <w:szCs w:val="27"/>
          <w:shd w:val="clear" w:color="auto" w:fill="5C9100"/>
        </w:rPr>
        <w:t xml:space="preserve">" </w:t>
      </w:r>
    </w:p>
    <w:p w:rsidR="0045482F" w:rsidRDefault="0045482F">
      <w:pPr>
        <w:rPr>
          <w:rFonts w:ascii="Arial" w:hAnsi="Arial" w:cs="Arial"/>
          <w:color w:val="483B3F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Ежегодно 1 апреля вся планета отмечает Международный день птиц в связи с этим событием в </w:t>
      </w:r>
      <w:r w:rsidR="00B55F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МКДОУ Савинский детский сад № 1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прошел час экологии "Встречай л</w:t>
      </w:r>
      <w:r w:rsidR="00B55F8E">
        <w:rPr>
          <w:rFonts w:ascii="Arial" w:hAnsi="Arial" w:cs="Arial"/>
          <w:color w:val="000000"/>
          <w:sz w:val="21"/>
          <w:szCs w:val="21"/>
          <w:shd w:val="clear" w:color="auto" w:fill="FFFFFF"/>
        </w:rPr>
        <w:t>юбовью стаи птичьи</w:t>
      </w:r>
      <w:proofErr w:type="gramStart"/>
      <w:r w:rsidR="00B55F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 w:rsidR="00B55F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"воспитатели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Багрова С.И.</w:t>
      </w:r>
      <w:r w:rsidR="00B55F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Ступина Е.В.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началось с познавательной беседы о многообразии и жизнедеятельности птиц, об огромном значении их в природе и для человека. Ведь именно пернатые защищают человека и животных от докучливых, а порой невыносимых насекомых, резко снижают численность быстро размножающихся вредителей. Чтобы понять значение птиц в природе, достаточно указать на всем известную большую синицу, которая за один день съедает до 6 тысяч различных насекомых, среди которых преобладают вредители леса. Ребята и сами проявили эрудированность, увлеченно отвечая на вопросы: "Что объединяет всех птиц?", "Чем они питаются?", "Почему многие из них улетают осенью в теплые края?" Прекрасным пополнением копилки знаний дошкольников стало чтение с остановками рассказа Марины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Дороченковой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"Кто перышко потерял". Ребята узнали много нового о птицах, об их внешнем виде и привычках. В завершение мероприятия ребята повторили, как правильно заботиться о наших крылатых соседях: строить для них дома, подкармливать, особенно зимой, не бросать в них камни, не разорять гнезда. Воспитанники группы «Радуга» решили внести свой вклад в этот замечательный день, с помощью силуэтов птиц создали макет «Птицы вернулись» и украсили интерьер своей группы. </w:t>
      </w:r>
    </w:p>
    <w:p w:rsidR="0045482F" w:rsidRDefault="0045482F">
      <w:pPr>
        <w:rPr>
          <w:rFonts w:ascii="Arial" w:hAnsi="Arial" w:cs="Arial"/>
          <w:color w:val="483B3F"/>
          <w:sz w:val="25"/>
          <w:szCs w:val="25"/>
          <w:shd w:val="clear" w:color="auto" w:fill="FFFFFF"/>
        </w:rPr>
      </w:pPr>
    </w:p>
    <w:p w:rsidR="0045482F" w:rsidRDefault="00B55F8E">
      <w:pPr>
        <w:rPr>
          <w:rFonts w:ascii="Arial" w:hAnsi="Arial" w:cs="Arial"/>
          <w:color w:val="483B3F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483B3F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6028475" cy="3482672"/>
            <wp:effectExtent l="19050" t="0" r="0" b="0"/>
            <wp:docPr id="1" name="Рисунок 1" descr="C:\Users\1\Pictures\день птиц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ень птиц 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79" cy="348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8E" w:rsidRDefault="00B55F8E">
      <w:pPr>
        <w:rPr>
          <w:rFonts w:ascii="Arial" w:hAnsi="Arial" w:cs="Arial"/>
          <w:color w:val="483B3F"/>
          <w:sz w:val="25"/>
          <w:szCs w:val="25"/>
          <w:shd w:val="clear" w:color="auto" w:fill="FFFFFF"/>
        </w:rPr>
      </w:pPr>
    </w:p>
    <w:p w:rsidR="007A157F" w:rsidRDefault="00B55F8E">
      <w:r>
        <w:rPr>
          <w:noProof/>
          <w:lang w:eastAsia="ru-RU"/>
        </w:rPr>
        <w:lastRenderedPageBreak/>
        <w:drawing>
          <wp:inline distT="0" distB="0" distL="0" distR="0">
            <wp:extent cx="2498511" cy="3331597"/>
            <wp:effectExtent l="19050" t="0" r="0" b="0"/>
            <wp:docPr id="2" name="Рисунок 2" descr="C:\Users\1\Pictures\день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день пти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98" cy="33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06">
        <w:t xml:space="preserve">  </w:t>
      </w:r>
      <w:r w:rsidR="00494106">
        <w:rPr>
          <w:noProof/>
          <w:lang w:eastAsia="ru-RU"/>
        </w:rPr>
        <w:drawing>
          <wp:inline distT="0" distB="0" distL="0" distR="0">
            <wp:extent cx="2517416" cy="3354558"/>
            <wp:effectExtent l="19050" t="0" r="0" b="0"/>
            <wp:docPr id="3" name="Рисунок 3" descr="den-pti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-ptic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20" cy="336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06" w:rsidRDefault="00494106">
      <w:r>
        <w:rPr>
          <w:noProof/>
          <w:lang w:eastAsia="ru-RU"/>
        </w:rPr>
        <w:drawing>
          <wp:inline distT="0" distB="0" distL="0" distR="0">
            <wp:extent cx="2309239" cy="3077155"/>
            <wp:effectExtent l="19050" t="0" r="0" b="0"/>
            <wp:docPr id="6" name="Рисунок 6" descr="den-ptic-s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n-ptic-si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89" cy="30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106" w:rsidSect="007A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82F"/>
    <w:rsid w:val="0045482F"/>
    <w:rsid w:val="00494106"/>
    <w:rsid w:val="007A157F"/>
    <w:rsid w:val="00B5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8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2022-04-03T09:59:00Z</dcterms:created>
  <dcterms:modified xsi:type="dcterms:W3CDTF">2022-04-03T10:30:00Z</dcterms:modified>
</cp:coreProperties>
</file>